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C9BB" w14:textId="77777777" w:rsidR="00596AE5" w:rsidRDefault="00596AE5">
      <w:pPr>
        <w:rPr>
          <w:rFonts w:ascii="Snap ITC" w:hAnsi="Snap ITC"/>
          <w:b/>
          <w:sz w:val="144"/>
          <w:szCs w:val="144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proofErr w:type="spellStart"/>
      <w:r w:rsidRPr="00596AE5">
        <w:rPr>
          <w:rFonts w:ascii="Snap ITC" w:hAnsi="Snap ITC"/>
          <w:b/>
          <w:sz w:val="144"/>
          <w:szCs w:val="144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Keez</w:t>
      </w:r>
      <w:proofErr w:type="spellEnd"/>
      <w:r w:rsidRPr="00596AE5">
        <w:rPr>
          <w:rFonts w:ascii="Snap ITC" w:hAnsi="Snap ITC"/>
          <w:b/>
          <w:sz w:val="144"/>
          <w:szCs w:val="144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toernooi</w:t>
      </w:r>
    </w:p>
    <w:p w14:paraId="73B9C16C" w14:textId="77777777" w:rsidR="00D4353A" w:rsidRPr="00D4353A" w:rsidRDefault="00D4353A">
      <w:pPr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4353A"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Zaterdag 12</w:t>
      </w:r>
      <w:r w:rsidR="00E5424B" w:rsidRPr="00D4353A"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4353A"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november 2022 </w:t>
      </w:r>
    </w:p>
    <w:p w14:paraId="55A7F13A" w14:textId="16025D16" w:rsidR="00596AE5" w:rsidRPr="00D4353A" w:rsidRDefault="00596AE5">
      <w:pPr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4353A"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Dorpshuis “</w:t>
      </w:r>
      <w:r w:rsidR="004E1BA3" w:rsidRPr="00D4353A"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Pr="00D4353A"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Quakel</w:t>
      </w:r>
      <w:proofErr w:type="spellEnd"/>
      <w:r w:rsidRPr="00D4353A">
        <w:rPr>
          <w:rFonts w:ascii="Bradley Hand ITC" w:hAnsi="Bradley Hand ITC"/>
          <w:b/>
          <w:sz w:val="72"/>
          <w:szCs w:val="72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14:paraId="26DE28EB" w14:textId="77777777" w:rsidR="00E5424B" w:rsidRPr="00833BD2" w:rsidRDefault="00E5424B" w:rsidP="00E5424B">
      <w:pPr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33BD2"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Aanvang 20:00 uur //  Zaal open 19:</w:t>
      </w:r>
      <w:r w:rsidR="00A211D3"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833BD2"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 uur</w:t>
      </w:r>
    </w:p>
    <w:p w14:paraId="33D499F6" w14:textId="77777777" w:rsidR="00E5424B" w:rsidRPr="00833BD2" w:rsidRDefault="00E5424B" w:rsidP="00E5424B">
      <w:pPr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33BD2"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Kosten €10,00  per team = 2 personen</w:t>
      </w:r>
    </w:p>
    <w:p w14:paraId="7E233CFE" w14:textId="77777777" w:rsidR="00E5424B" w:rsidRPr="00833BD2" w:rsidRDefault="00E5424B" w:rsidP="00E5424B">
      <w:pPr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33BD2"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Betalen bij binnenkomst.</w:t>
      </w:r>
    </w:p>
    <w:p w14:paraId="28E7D92E" w14:textId="77777777" w:rsidR="004E1BA3" w:rsidRPr="009B2321" w:rsidRDefault="00192166" w:rsidP="009B2321">
      <w:pPr>
        <w:pStyle w:val="ListParagraph"/>
        <w:numPr>
          <w:ilvl w:val="0"/>
          <w:numId w:val="1"/>
        </w:numPr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2321"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Vooraf i</w:t>
      </w:r>
      <w:r w:rsidR="004E1BA3" w:rsidRPr="009B2321"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nschrijven</w:t>
      </w:r>
      <w:r w:rsidRPr="009B2321"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is noodzakelijk!</w:t>
      </w:r>
    </w:p>
    <w:p w14:paraId="61838BC1" w14:textId="77777777" w:rsidR="00E5424B" w:rsidRDefault="009B2321">
      <w:pPr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Stuur een mail naar </w:t>
      </w:r>
      <w:hyperlink r:id="rId5" w:history="1">
        <w:r w:rsidR="00E5424B" w:rsidRPr="00BC503A">
          <w:rPr>
            <w:rStyle w:val="Hyperlink"/>
            <w:rFonts w:ascii="Harrington" w:hAnsi="Harrington"/>
            <w:b/>
            <w:sz w:val="40"/>
            <w:szCs w:val="40"/>
            <w:lang w:val="nl-NL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activiteitendorpshuis@dequakel.nl</w:t>
        </w:r>
      </w:hyperlink>
    </w:p>
    <w:p w14:paraId="0E956759" w14:textId="77777777" w:rsidR="009B2321" w:rsidRDefault="00833BD2">
      <w:pPr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arrington" w:hAnsi="Harrington"/>
          <w:b/>
          <w:noProof/>
          <w:sz w:val="40"/>
          <w:szCs w:val="4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BE6016F" wp14:editId="71D1EC58">
            <wp:simplePos x="0" y="0"/>
            <wp:positionH relativeFrom="margin">
              <wp:posOffset>4314825</wp:posOffset>
            </wp:positionH>
            <wp:positionV relativeFrom="margin">
              <wp:posOffset>7829550</wp:posOffset>
            </wp:positionV>
            <wp:extent cx="2023110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akpanden-kleuren-geplaatst-in-rij_1156-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321"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ovv de </w:t>
      </w:r>
      <w:r w:rsidR="009B2321" w:rsidRPr="009B2321">
        <w:rPr>
          <w:rFonts w:ascii="Harrington" w:hAnsi="Harrington"/>
          <w:b/>
          <w:sz w:val="40"/>
          <w:szCs w:val="40"/>
          <w:u w:val="single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teamnaam</w:t>
      </w:r>
      <w:r w:rsidR="009B2321"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de </w:t>
      </w:r>
      <w:r w:rsidR="009B2321" w:rsidRPr="009B2321">
        <w:rPr>
          <w:rFonts w:ascii="Harrington" w:hAnsi="Harrington"/>
          <w:b/>
          <w:sz w:val="40"/>
          <w:szCs w:val="40"/>
          <w:u w:val="single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contactgegevens</w:t>
      </w:r>
      <w:r w:rsidR="009B2321"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van de teamleden.</w:t>
      </w:r>
    </w:p>
    <w:p w14:paraId="14AA7AF4" w14:textId="77777777" w:rsidR="00833BD2" w:rsidRDefault="00833BD2" w:rsidP="00833BD2">
      <w:pPr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B3BB044" w14:textId="77777777" w:rsidR="00833BD2" w:rsidRDefault="00833BD2">
      <w:pPr>
        <w:rPr>
          <w:rFonts w:ascii="Harrington" w:hAnsi="Harrington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Kerklaan 16 </w:t>
      </w:r>
      <w:r>
        <w:rPr>
          <w:rFonts w:ascii="Arial" w:hAnsi="Arial" w:cs="Arial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|</w:t>
      </w:r>
      <w:r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1424 BK </w:t>
      </w:r>
      <w:r>
        <w:rPr>
          <w:rFonts w:ascii="Arial" w:hAnsi="Arial" w:cs="Arial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|</w:t>
      </w:r>
      <w:r>
        <w:rPr>
          <w:rFonts w:ascii="Bradley Hand ITC" w:hAnsi="Bradley Hand ITC"/>
          <w:b/>
          <w:sz w:val="40"/>
          <w:szCs w:val="40"/>
          <w:lang w:val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Kwakel</w:t>
      </w:r>
    </w:p>
    <w:sectPr w:rsidR="00833BD2" w:rsidSect="00833BD2">
      <w:pgSz w:w="12240" w:h="15840"/>
      <w:pgMar w:top="426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71ED"/>
    <w:multiLevelType w:val="hybridMultilevel"/>
    <w:tmpl w:val="C5A6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EF"/>
    <w:rsid w:val="00192166"/>
    <w:rsid w:val="002B7963"/>
    <w:rsid w:val="00386F54"/>
    <w:rsid w:val="004E1BA3"/>
    <w:rsid w:val="00563A25"/>
    <w:rsid w:val="00596AE5"/>
    <w:rsid w:val="00611DEF"/>
    <w:rsid w:val="00833BD2"/>
    <w:rsid w:val="008D55A5"/>
    <w:rsid w:val="009B2321"/>
    <w:rsid w:val="00A211D3"/>
    <w:rsid w:val="00B737C7"/>
    <w:rsid w:val="00D4353A"/>
    <w:rsid w:val="00E10AB0"/>
    <w:rsid w:val="00E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D4CE"/>
  <w15:docId w15:val="{6079A10E-B14A-4435-9962-BBDDB38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ctiviteitendorpshuis@dequa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Hogervorst, J.M.A.</dc:creator>
  <cp:lastModifiedBy>Hogervorst, J.M.A. (Jolanda)</cp:lastModifiedBy>
  <cp:revision>2</cp:revision>
  <cp:lastPrinted>2020-01-10T07:17:00Z</cp:lastPrinted>
  <dcterms:created xsi:type="dcterms:W3CDTF">2022-09-23T13:24:00Z</dcterms:created>
  <dcterms:modified xsi:type="dcterms:W3CDTF">2022-09-23T13:24:00Z</dcterms:modified>
</cp:coreProperties>
</file>